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17DD0" w14:textId="77777777" w:rsidR="00B00A93" w:rsidRPr="00820562" w:rsidRDefault="00B00A93" w:rsidP="005F4861">
      <w:pPr>
        <w:pBdr>
          <w:bottom w:val="single" w:sz="8" w:space="4" w:color="4F81BD" w:themeColor="accent1"/>
        </w:pBdr>
        <w:spacing w:afterLines="40" w:after="96"/>
        <w:contextualSpacing/>
        <w:jc w:val="both"/>
        <w:rPr>
          <w:rFonts w:ascii="Cambria" w:eastAsia="Times New Roman" w:hAnsi="Cambria" w:cs="Times New Roman"/>
          <w:color w:val="17365D" w:themeColor="text2" w:themeShade="BF"/>
          <w:spacing w:val="5"/>
          <w:kern w:val="28"/>
          <w:sz w:val="52"/>
          <w:szCs w:val="52"/>
        </w:rPr>
      </w:pPr>
      <w:r>
        <w:rPr>
          <w:rFonts w:ascii="Cambria" w:eastAsia="Times New Roman" w:hAnsi="Cambria" w:cs="Times New Roman"/>
          <w:color w:val="17365D" w:themeColor="text2" w:themeShade="BF"/>
          <w:spacing w:val="5"/>
          <w:kern w:val="28"/>
          <w:sz w:val="52"/>
          <w:szCs w:val="52"/>
        </w:rPr>
        <w:t xml:space="preserve">RAPPORT TECHNOLIA DU </w:t>
      </w:r>
      <w:r w:rsidR="00093C75">
        <w:rPr>
          <w:rFonts w:ascii="Cambria" w:eastAsia="Times New Roman" w:hAnsi="Cambria" w:cs="Times New Roman"/>
          <w:color w:val="17365D" w:themeColor="text2" w:themeShade="BF"/>
          <w:spacing w:val="5"/>
          <w:kern w:val="28"/>
          <w:sz w:val="52"/>
          <w:szCs w:val="52"/>
        </w:rPr>
        <w:t>06/02</w:t>
      </w:r>
      <w:r w:rsidR="002B78AD">
        <w:rPr>
          <w:rFonts w:ascii="Cambria" w:eastAsia="Times New Roman" w:hAnsi="Cambria" w:cs="Times New Roman"/>
          <w:color w:val="17365D" w:themeColor="text2" w:themeShade="BF"/>
          <w:spacing w:val="5"/>
          <w:kern w:val="28"/>
          <w:sz w:val="52"/>
          <w:szCs w:val="52"/>
        </w:rPr>
        <w:t>/13</w:t>
      </w:r>
    </w:p>
    <w:p w14:paraId="05847406" w14:textId="77777777" w:rsidR="00B00A93" w:rsidRPr="00820562" w:rsidRDefault="00B00A93" w:rsidP="005F4861">
      <w:pPr>
        <w:spacing w:afterLines="40" w:after="96"/>
        <w:jc w:val="both"/>
        <w:rPr>
          <w:rFonts w:ascii="Arial" w:eastAsia="Calibri" w:hAnsi="Arial" w:cs="Arial"/>
          <w:sz w:val="24"/>
        </w:rPr>
      </w:pPr>
    </w:p>
    <w:p w14:paraId="4563CD64" w14:textId="77777777" w:rsidR="002B78AD" w:rsidRPr="002B78AD" w:rsidRDefault="00B00A93" w:rsidP="005F4861">
      <w:pPr>
        <w:spacing w:afterLines="40" w:after="96"/>
        <w:jc w:val="both"/>
        <w:rPr>
          <w:rFonts w:ascii="Arial" w:eastAsia="Calibri" w:hAnsi="Arial" w:cs="Arial"/>
          <w:bCs/>
          <w:sz w:val="24"/>
          <w:szCs w:val="24"/>
        </w:rPr>
      </w:pPr>
      <w:r w:rsidRPr="00820562">
        <w:rPr>
          <w:rFonts w:ascii="Cambria" w:eastAsia="Calibri" w:hAnsi="Cambria" w:cs="Times New Roman"/>
          <w:b/>
          <w:bCs/>
          <w:color w:val="365F91" w:themeColor="accent1" w:themeShade="BF"/>
          <w:sz w:val="28"/>
          <w:szCs w:val="28"/>
        </w:rPr>
        <w:t>Objectifs :</w:t>
      </w:r>
      <w:r>
        <w:rPr>
          <w:rFonts w:ascii="Cambria" w:eastAsia="Calibri" w:hAnsi="Cambria" w:cs="Times New Roman"/>
          <w:b/>
          <w:bCs/>
          <w:color w:val="365F91" w:themeColor="accent1" w:themeShade="BF"/>
          <w:sz w:val="28"/>
          <w:szCs w:val="28"/>
        </w:rPr>
        <w:t xml:space="preserve"> </w:t>
      </w:r>
      <w:r w:rsidR="002B78AD" w:rsidRPr="002B78AD">
        <w:rPr>
          <w:rFonts w:ascii="Arial" w:eastAsia="Calibri" w:hAnsi="Arial" w:cs="Arial"/>
          <w:bCs/>
          <w:sz w:val="24"/>
          <w:szCs w:val="24"/>
        </w:rPr>
        <w:t>Réaliser le rapport intermédiaire en anglais puis préparer notre soutenance.</w:t>
      </w:r>
    </w:p>
    <w:p w14:paraId="20CB4C8C" w14:textId="77777777" w:rsidR="00B00A93" w:rsidRPr="00820562" w:rsidRDefault="00B00A93" w:rsidP="005F4861">
      <w:pPr>
        <w:keepNext/>
        <w:keepLines/>
        <w:spacing w:before="480" w:afterLines="40" w:after="96"/>
        <w:jc w:val="both"/>
        <w:outlineLvl w:val="0"/>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 xml:space="preserve">Activités réalisées: </w:t>
      </w:r>
    </w:p>
    <w:p w14:paraId="32445AD2" w14:textId="77777777" w:rsidR="002A3324" w:rsidRDefault="002B78AD" w:rsidP="005F4861">
      <w:pPr>
        <w:spacing w:afterLines="40" w:after="96"/>
        <w:ind w:firstLine="708"/>
        <w:jc w:val="both"/>
        <w:rPr>
          <w:rFonts w:ascii="Arial" w:eastAsia="Calibri" w:hAnsi="Arial" w:cs="Arial"/>
          <w:sz w:val="24"/>
        </w:rPr>
      </w:pPr>
      <w:r>
        <w:rPr>
          <w:rFonts w:ascii="Arial" w:eastAsia="Calibri" w:hAnsi="Arial" w:cs="Arial"/>
          <w:sz w:val="24"/>
        </w:rPr>
        <w:t>Pour la réalisation du rapport intermédiaire nous avons partagé le</w:t>
      </w:r>
      <w:r w:rsidR="00557CB1">
        <w:rPr>
          <w:rFonts w:ascii="Arial" w:eastAsia="Calibri" w:hAnsi="Arial" w:cs="Arial"/>
          <w:sz w:val="24"/>
        </w:rPr>
        <w:t>s tâches afin que chacun écrive</w:t>
      </w:r>
      <w:r>
        <w:rPr>
          <w:rFonts w:ascii="Arial" w:eastAsia="Calibri" w:hAnsi="Arial" w:cs="Arial"/>
          <w:sz w:val="24"/>
        </w:rPr>
        <w:t xml:space="preserve"> une partie du document final. Le choix de la mét</w:t>
      </w:r>
      <w:r w:rsidR="00557CB1">
        <w:rPr>
          <w:rFonts w:ascii="Arial" w:eastAsia="Calibri" w:hAnsi="Arial" w:cs="Arial"/>
          <w:sz w:val="24"/>
        </w:rPr>
        <w:t>hode était libre et individuel</w:t>
      </w:r>
      <w:r>
        <w:rPr>
          <w:rFonts w:ascii="Arial" w:eastAsia="Calibri" w:hAnsi="Arial" w:cs="Arial"/>
          <w:sz w:val="24"/>
        </w:rPr>
        <w:t xml:space="preserve">, il fallait juste qu’à la date </w:t>
      </w:r>
      <w:r w:rsidR="007D400A">
        <w:rPr>
          <w:rFonts w:ascii="Arial" w:eastAsia="Calibri" w:hAnsi="Arial" w:cs="Arial"/>
          <w:sz w:val="24"/>
        </w:rPr>
        <w:t>butoir</w:t>
      </w:r>
      <w:r>
        <w:rPr>
          <w:rFonts w:ascii="Arial" w:eastAsia="Calibri" w:hAnsi="Arial" w:cs="Arial"/>
          <w:sz w:val="24"/>
        </w:rPr>
        <w:t xml:space="preserve"> fixée que nous ayons réalisé notre pa</w:t>
      </w:r>
      <w:r w:rsidR="00557CB1">
        <w:rPr>
          <w:rFonts w:ascii="Arial" w:eastAsia="Calibri" w:hAnsi="Arial" w:cs="Arial"/>
          <w:sz w:val="24"/>
        </w:rPr>
        <w:t>rtie en anglais et</w:t>
      </w:r>
      <w:r w:rsidR="00632287">
        <w:rPr>
          <w:rFonts w:ascii="Arial" w:eastAsia="Calibri" w:hAnsi="Arial" w:cs="Arial"/>
          <w:sz w:val="24"/>
        </w:rPr>
        <w:t xml:space="preserve"> </w:t>
      </w:r>
      <w:r w:rsidR="00E42833">
        <w:rPr>
          <w:rFonts w:ascii="Arial" w:eastAsia="Calibri" w:hAnsi="Arial" w:cs="Arial"/>
          <w:sz w:val="24"/>
        </w:rPr>
        <w:t>postée</w:t>
      </w:r>
      <w:r>
        <w:rPr>
          <w:rFonts w:ascii="Arial" w:eastAsia="Calibri" w:hAnsi="Arial" w:cs="Arial"/>
          <w:sz w:val="24"/>
        </w:rPr>
        <w:t xml:space="preserve"> sur la </w:t>
      </w:r>
      <w:proofErr w:type="spellStart"/>
      <w:r>
        <w:rPr>
          <w:rFonts w:ascii="Arial" w:eastAsia="Calibri" w:hAnsi="Arial" w:cs="Arial"/>
          <w:sz w:val="24"/>
        </w:rPr>
        <w:t>dropbox</w:t>
      </w:r>
      <w:proofErr w:type="spellEnd"/>
      <w:r>
        <w:rPr>
          <w:rFonts w:ascii="Arial" w:eastAsia="Calibri" w:hAnsi="Arial" w:cs="Arial"/>
          <w:sz w:val="24"/>
        </w:rPr>
        <w:t>.</w:t>
      </w:r>
    </w:p>
    <w:p w14:paraId="035CFA77" w14:textId="77777777" w:rsidR="002B78AD" w:rsidRDefault="002B78AD" w:rsidP="005F4861">
      <w:pPr>
        <w:spacing w:afterLines="40" w:after="96"/>
        <w:ind w:firstLine="708"/>
        <w:jc w:val="both"/>
        <w:rPr>
          <w:rFonts w:ascii="Arial" w:eastAsia="Calibri" w:hAnsi="Arial" w:cs="Arial"/>
          <w:sz w:val="24"/>
        </w:rPr>
      </w:pPr>
      <w:r>
        <w:rPr>
          <w:rFonts w:ascii="Arial" w:eastAsia="Calibri" w:hAnsi="Arial" w:cs="Arial"/>
          <w:sz w:val="24"/>
        </w:rPr>
        <w:t xml:space="preserve">Ensuite nous avons procédé à l’étape de la correction et amélioration des </w:t>
      </w:r>
      <w:r w:rsidR="00C35EC7">
        <w:rPr>
          <w:rFonts w:ascii="Arial" w:eastAsia="Calibri" w:hAnsi="Arial" w:cs="Arial"/>
          <w:sz w:val="24"/>
        </w:rPr>
        <w:t>différentes</w:t>
      </w:r>
      <w:r w:rsidR="00557CB1">
        <w:rPr>
          <w:rFonts w:ascii="Arial" w:eastAsia="Calibri" w:hAnsi="Arial" w:cs="Arial"/>
          <w:sz w:val="24"/>
        </w:rPr>
        <w:t xml:space="preserve"> parties. Pour c</w:t>
      </w:r>
      <w:r>
        <w:rPr>
          <w:rFonts w:ascii="Arial" w:eastAsia="Calibri" w:hAnsi="Arial" w:cs="Arial"/>
          <w:sz w:val="24"/>
        </w:rPr>
        <w:t xml:space="preserve">e faire nous avions mis en place un </w:t>
      </w:r>
      <w:r w:rsidR="00C35EC7">
        <w:rPr>
          <w:rFonts w:ascii="Arial" w:eastAsia="Calibri" w:hAnsi="Arial" w:cs="Arial"/>
          <w:sz w:val="24"/>
        </w:rPr>
        <w:t>système</w:t>
      </w:r>
      <w:r>
        <w:rPr>
          <w:rFonts w:ascii="Arial" w:eastAsia="Calibri" w:hAnsi="Arial" w:cs="Arial"/>
          <w:sz w:val="24"/>
        </w:rPr>
        <w:t xml:space="preserve"> où deux personnes se </w:t>
      </w:r>
      <w:r w:rsidR="00C35EC7">
        <w:rPr>
          <w:rFonts w:ascii="Arial" w:eastAsia="Calibri" w:hAnsi="Arial" w:cs="Arial"/>
          <w:sz w:val="24"/>
        </w:rPr>
        <w:t>corrigeaient</w:t>
      </w:r>
      <w:r>
        <w:rPr>
          <w:rFonts w:ascii="Arial" w:eastAsia="Calibri" w:hAnsi="Arial" w:cs="Arial"/>
          <w:sz w:val="24"/>
        </w:rPr>
        <w:t xml:space="preserve"> mutuellement. Dans le texte initial les corrections apparaissaient d’une couleur différente afin que dans</w:t>
      </w:r>
      <w:r w:rsidR="00E61CCE">
        <w:rPr>
          <w:rFonts w:ascii="Arial" w:eastAsia="Calibri" w:hAnsi="Arial" w:cs="Arial"/>
          <w:sz w:val="24"/>
        </w:rPr>
        <w:t xml:space="preserve"> un</w:t>
      </w:r>
      <w:r>
        <w:rPr>
          <w:rFonts w:ascii="Arial" w:eastAsia="Calibri" w:hAnsi="Arial" w:cs="Arial"/>
          <w:sz w:val="24"/>
        </w:rPr>
        <w:t xml:space="preserve"> troisième temps l’auteur puisse prendre un compte les remarques.</w:t>
      </w:r>
    </w:p>
    <w:p w14:paraId="21016858" w14:textId="77777777" w:rsidR="002B78AD" w:rsidRDefault="002B78AD" w:rsidP="005F4861">
      <w:pPr>
        <w:spacing w:afterLines="40" w:after="96"/>
        <w:ind w:firstLine="708"/>
        <w:jc w:val="both"/>
        <w:rPr>
          <w:rFonts w:ascii="Arial" w:eastAsia="Calibri" w:hAnsi="Arial" w:cs="Arial"/>
          <w:sz w:val="24"/>
        </w:rPr>
      </w:pPr>
      <w:r>
        <w:rPr>
          <w:rFonts w:ascii="Arial" w:eastAsia="Calibri" w:hAnsi="Arial" w:cs="Arial"/>
          <w:sz w:val="24"/>
        </w:rPr>
        <w:t>Pour finir</w:t>
      </w:r>
      <w:r w:rsidR="005F4861">
        <w:rPr>
          <w:rFonts w:ascii="Arial" w:eastAsia="Calibri" w:hAnsi="Arial" w:cs="Arial"/>
          <w:sz w:val="24"/>
        </w:rPr>
        <w:t>,</w:t>
      </w:r>
      <w:r>
        <w:rPr>
          <w:rFonts w:ascii="Arial" w:eastAsia="Calibri" w:hAnsi="Arial" w:cs="Arial"/>
          <w:sz w:val="24"/>
        </w:rPr>
        <w:t xml:space="preserve"> chaque membre faisait une relecture complète du document pour y apporter d’</w:t>
      </w:r>
      <w:r w:rsidR="00C35EC7">
        <w:rPr>
          <w:rFonts w:ascii="Arial" w:eastAsia="Calibri" w:hAnsi="Arial" w:cs="Arial"/>
          <w:sz w:val="24"/>
        </w:rPr>
        <w:t>éventuelles</w:t>
      </w:r>
      <w:r>
        <w:rPr>
          <w:rFonts w:ascii="Arial" w:eastAsia="Calibri" w:hAnsi="Arial" w:cs="Arial"/>
          <w:sz w:val="24"/>
        </w:rPr>
        <w:t xml:space="preserve"> modifications.</w:t>
      </w:r>
    </w:p>
    <w:p w14:paraId="4E0CCBE3" w14:textId="77777777" w:rsidR="002B78AD" w:rsidRDefault="002B78AD" w:rsidP="005F4861">
      <w:pPr>
        <w:spacing w:afterLines="40" w:after="96"/>
        <w:ind w:firstLine="708"/>
        <w:jc w:val="both"/>
        <w:rPr>
          <w:rFonts w:ascii="Arial" w:eastAsia="Calibri" w:hAnsi="Arial" w:cs="Arial"/>
          <w:sz w:val="24"/>
        </w:rPr>
      </w:pPr>
      <w:r>
        <w:rPr>
          <w:rFonts w:ascii="Arial" w:eastAsia="Calibri" w:hAnsi="Arial" w:cs="Arial"/>
          <w:sz w:val="24"/>
        </w:rPr>
        <w:t>En ce qui concerne la soutenance</w:t>
      </w:r>
      <w:r w:rsidR="005F4861">
        <w:rPr>
          <w:rFonts w:ascii="Arial" w:eastAsia="Calibri" w:hAnsi="Arial" w:cs="Arial"/>
          <w:sz w:val="24"/>
        </w:rPr>
        <w:t>,</w:t>
      </w:r>
      <w:r>
        <w:rPr>
          <w:rFonts w:ascii="Arial" w:eastAsia="Calibri" w:hAnsi="Arial" w:cs="Arial"/>
          <w:sz w:val="24"/>
        </w:rPr>
        <w:t xml:space="preserve"> la méthode employée fut un peu similaire. Nous avons réalisé nos </w:t>
      </w:r>
      <w:proofErr w:type="spellStart"/>
      <w:r>
        <w:rPr>
          <w:rFonts w:ascii="Arial" w:eastAsia="Calibri" w:hAnsi="Arial" w:cs="Arial"/>
          <w:sz w:val="24"/>
        </w:rPr>
        <w:t>slides</w:t>
      </w:r>
      <w:proofErr w:type="spellEnd"/>
      <w:r>
        <w:rPr>
          <w:rFonts w:ascii="Arial" w:eastAsia="Calibri" w:hAnsi="Arial" w:cs="Arial"/>
          <w:sz w:val="24"/>
        </w:rPr>
        <w:t xml:space="preserve"> </w:t>
      </w:r>
      <w:r w:rsidR="00C35EC7">
        <w:rPr>
          <w:rFonts w:ascii="Arial" w:eastAsia="Calibri" w:hAnsi="Arial" w:cs="Arial"/>
          <w:sz w:val="24"/>
        </w:rPr>
        <w:t>séparément</w:t>
      </w:r>
      <w:r>
        <w:rPr>
          <w:rFonts w:ascii="Arial" w:eastAsia="Calibri" w:hAnsi="Arial" w:cs="Arial"/>
          <w:sz w:val="24"/>
        </w:rPr>
        <w:t xml:space="preserve"> pour ensuite les </w:t>
      </w:r>
      <w:r w:rsidR="00C35EC7">
        <w:rPr>
          <w:rFonts w:ascii="Arial" w:eastAsia="Calibri" w:hAnsi="Arial" w:cs="Arial"/>
          <w:sz w:val="24"/>
        </w:rPr>
        <w:t>harmoniser</w:t>
      </w:r>
      <w:r>
        <w:rPr>
          <w:rFonts w:ascii="Arial" w:eastAsia="Calibri" w:hAnsi="Arial" w:cs="Arial"/>
          <w:sz w:val="24"/>
        </w:rPr>
        <w:t>, de même pour la préparation de ce que nous allions dire. Dans l’ensemble nous avons effectué 5 répétitions.</w:t>
      </w:r>
    </w:p>
    <w:p w14:paraId="5BF6AE16" w14:textId="77777777" w:rsidR="00B00A93" w:rsidRDefault="00B00A93" w:rsidP="005F4861">
      <w:pPr>
        <w:spacing w:afterLines="40" w:after="96"/>
        <w:ind w:firstLine="708"/>
        <w:jc w:val="both"/>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Evaluation</w:t>
      </w:r>
      <w:r>
        <w:rPr>
          <w:rFonts w:ascii="Cambria" w:eastAsia="Times New Roman" w:hAnsi="Cambria" w:cs="Times New Roman"/>
          <w:b/>
          <w:bCs/>
          <w:color w:val="365F91" w:themeColor="accent1" w:themeShade="BF"/>
          <w:sz w:val="28"/>
          <w:szCs w:val="28"/>
        </w:rPr>
        <w:t xml:space="preserve"> : </w:t>
      </w:r>
    </w:p>
    <w:p w14:paraId="21816E0A" w14:textId="77777777" w:rsidR="002B78AD" w:rsidRDefault="002B78AD" w:rsidP="005F4861">
      <w:pPr>
        <w:spacing w:afterLines="40" w:after="96"/>
        <w:ind w:firstLine="708"/>
        <w:jc w:val="both"/>
        <w:rPr>
          <w:rFonts w:ascii="Arial" w:eastAsia="Calibri" w:hAnsi="Arial" w:cs="Arial"/>
          <w:sz w:val="24"/>
        </w:rPr>
      </w:pPr>
      <w:r>
        <w:rPr>
          <w:rFonts w:ascii="Arial" w:eastAsia="Calibri" w:hAnsi="Arial" w:cs="Arial"/>
          <w:sz w:val="24"/>
        </w:rPr>
        <w:t xml:space="preserve">Nous avons très rapidement noté que plusieurs répétitions en anglais étaient vraiment </w:t>
      </w:r>
      <w:r w:rsidR="00C35EC7">
        <w:rPr>
          <w:rFonts w:ascii="Arial" w:eastAsia="Calibri" w:hAnsi="Arial" w:cs="Arial"/>
          <w:sz w:val="24"/>
        </w:rPr>
        <w:t>nécessaires</w:t>
      </w:r>
      <w:r>
        <w:rPr>
          <w:rFonts w:ascii="Arial" w:eastAsia="Calibri" w:hAnsi="Arial" w:cs="Arial"/>
          <w:sz w:val="24"/>
        </w:rPr>
        <w:t xml:space="preserve"> pour avoir une élocution la plus fluide possible. D’ailleurs certains membres du groupe répétai</w:t>
      </w:r>
      <w:r w:rsidR="00557CB1">
        <w:rPr>
          <w:rFonts w:ascii="Arial" w:eastAsia="Calibri" w:hAnsi="Arial" w:cs="Arial"/>
          <w:sz w:val="24"/>
        </w:rPr>
        <w:t>en</w:t>
      </w:r>
      <w:r>
        <w:rPr>
          <w:rFonts w:ascii="Arial" w:eastAsia="Calibri" w:hAnsi="Arial" w:cs="Arial"/>
          <w:sz w:val="24"/>
        </w:rPr>
        <w:t>t avec beaucoup de notes durant la première répétition alors qu’à la fin il</w:t>
      </w:r>
      <w:r w:rsidR="00557CB1">
        <w:rPr>
          <w:rFonts w:ascii="Arial" w:eastAsia="Calibri" w:hAnsi="Arial" w:cs="Arial"/>
          <w:sz w:val="24"/>
        </w:rPr>
        <w:t>s</w:t>
      </w:r>
      <w:r>
        <w:rPr>
          <w:rFonts w:ascii="Arial" w:eastAsia="Calibri" w:hAnsi="Arial" w:cs="Arial"/>
          <w:sz w:val="24"/>
        </w:rPr>
        <w:t xml:space="preserve"> n’en avai</w:t>
      </w:r>
      <w:r w:rsidR="00557CB1">
        <w:rPr>
          <w:rFonts w:ascii="Arial" w:eastAsia="Calibri" w:hAnsi="Arial" w:cs="Arial"/>
          <w:sz w:val="24"/>
        </w:rPr>
        <w:t>en</w:t>
      </w:r>
      <w:r>
        <w:rPr>
          <w:rFonts w:ascii="Arial" w:eastAsia="Calibri" w:hAnsi="Arial" w:cs="Arial"/>
          <w:sz w:val="24"/>
        </w:rPr>
        <w:t xml:space="preserve">t </w:t>
      </w:r>
      <w:r w:rsidR="00C35EC7">
        <w:rPr>
          <w:rFonts w:ascii="Arial" w:eastAsia="Calibri" w:hAnsi="Arial" w:cs="Arial"/>
          <w:sz w:val="24"/>
        </w:rPr>
        <w:t>quasiment</w:t>
      </w:r>
      <w:r>
        <w:rPr>
          <w:rFonts w:ascii="Arial" w:eastAsia="Calibri" w:hAnsi="Arial" w:cs="Arial"/>
          <w:sz w:val="24"/>
        </w:rPr>
        <w:t xml:space="preserve"> plus. Durant les répétitions nous prenions des notes d’a</w:t>
      </w:r>
      <w:r w:rsidR="005F4861">
        <w:rPr>
          <w:rFonts w:ascii="Arial" w:eastAsia="Calibri" w:hAnsi="Arial" w:cs="Arial"/>
          <w:sz w:val="24"/>
        </w:rPr>
        <w:t>bord sur la langue</w:t>
      </w:r>
      <w:r>
        <w:rPr>
          <w:rFonts w:ascii="Arial" w:eastAsia="Calibri" w:hAnsi="Arial" w:cs="Arial"/>
          <w:sz w:val="24"/>
        </w:rPr>
        <w:t xml:space="preserve"> puis sur la forme quand les autres parlaient afin de les aider. Ce système s’est révélé très efficace car les progrès entre chaque </w:t>
      </w:r>
      <w:r w:rsidR="00F5406B">
        <w:rPr>
          <w:rFonts w:ascii="Arial" w:eastAsia="Calibri" w:hAnsi="Arial" w:cs="Arial"/>
          <w:sz w:val="24"/>
        </w:rPr>
        <w:t>répétition sont apparu</w:t>
      </w:r>
      <w:r>
        <w:rPr>
          <w:rFonts w:ascii="Arial" w:eastAsia="Calibri" w:hAnsi="Arial" w:cs="Arial"/>
          <w:sz w:val="24"/>
        </w:rPr>
        <w:t>s très clairement.</w:t>
      </w:r>
    </w:p>
    <w:p w14:paraId="7D674C9F" w14:textId="77777777" w:rsidR="002B78AD" w:rsidRDefault="002B78AD" w:rsidP="005F4861">
      <w:pPr>
        <w:spacing w:afterLines="40" w:after="96"/>
        <w:ind w:firstLine="708"/>
        <w:jc w:val="both"/>
        <w:rPr>
          <w:rFonts w:ascii="Arial" w:eastAsia="Calibri" w:hAnsi="Arial" w:cs="Arial"/>
          <w:sz w:val="24"/>
        </w:rPr>
      </w:pPr>
      <w:r>
        <w:rPr>
          <w:rFonts w:ascii="Arial" w:eastAsia="Calibri" w:hAnsi="Arial" w:cs="Arial"/>
          <w:sz w:val="24"/>
        </w:rPr>
        <w:t>De plus</w:t>
      </w:r>
      <w:r w:rsidR="004D438A">
        <w:rPr>
          <w:rFonts w:ascii="Arial" w:eastAsia="Calibri" w:hAnsi="Arial" w:cs="Arial"/>
          <w:sz w:val="24"/>
        </w:rPr>
        <w:t>,</w:t>
      </w:r>
      <w:r>
        <w:rPr>
          <w:rFonts w:ascii="Arial" w:eastAsia="Calibri" w:hAnsi="Arial" w:cs="Arial"/>
          <w:sz w:val="24"/>
        </w:rPr>
        <w:t xml:space="preserve"> que ce soit pour le rapport ou la soutenance nous devions réaliser certaines tâches individuellement ce qui nous laissait le choix de notre méthode contrairement à tout ce que nous avons effectué depuis le début de l’année. Cela a été apprécié par le groupe car nous étions dans notre zone de confort et cela a amené du changement.</w:t>
      </w:r>
    </w:p>
    <w:p w14:paraId="7EF36B8A" w14:textId="77777777" w:rsidR="002B78AD" w:rsidRDefault="002B78AD" w:rsidP="005F4861">
      <w:pPr>
        <w:spacing w:afterLines="40" w:after="96"/>
        <w:ind w:firstLine="708"/>
        <w:jc w:val="both"/>
        <w:rPr>
          <w:rFonts w:ascii="Arial" w:eastAsia="Calibri" w:hAnsi="Arial" w:cs="Arial"/>
          <w:sz w:val="24"/>
        </w:rPr>
      </w:pPr>
    </w:p>
    <w:p w14:paraId="5B719008" w14:textId="77777777" w:rsidR="00B00A93" w:rsidRDefault="00B00A93" w:rsidP="005F4861">
      <w:pPr>
        <w:spacing w:afterLines="40" w:after="96"/>
        <w:ind w:firstLine="708"/>
        <w:jc w:val="both"/>
        <w:rPr>
          <w:rFonts w:ascii="Cambria" w:eastAsia="Calibri" w:hAnsi="Cambria" w:cs="Times New Roman"/>
          <w:b/>
          <w:bCs/>
          <w:color w:val="365F91" w:themeColor="accent1" w:themeShade="BF"/>
          <w:sz w:val="28"/>
          <w:szCs w:val="28"/>
        </w:rPr>
      </w:pPr>
      <w:r w:rsidRPr="00820562">
        <w:rPr>
          <w:rFonts w:ascii="Cambria" w:eastAsia="Calibri" w:hAnsi="Cambria" w:cs="Times New Roman"/>
          <w:b/>
          <w:bCs/>
          <w:color w:val="365F91" w:themeColor="accent1" w:themeShade="BF"/>
          <w:sz w:val="28"/>
          <w:szCs w:val="28"/>
        </w:rPr>
        <w:t>Conclusion :</w:t>
      </w:r>
    </w:p>
    <w:p w14:paraId="2EAF6956" w14:textId="77777777" w:rsidR="00C35EC7" w:rsidRDefault="00B00A93" w:rsidP="005F4861">
      <w:pPr>
        <w:spacing w:afterLines="40" w:after="96"/>
        <w:ind w:firstLine="708"/>
        <w:jc w:val="both"/>
        <w:rPr>
          <w:rFonts w:ascii="Arial" w:eastAsia="Calibri" w:hAnsi="Arial" w:cs="Arial"/>
          <w:sz w:val="24"/>
        </w:rPr>
      </w:pPr>
      <w:r>
        <w:rPr>
          <w:rFonts w:ascii="Cambria" w:eastAsia="Calibri" w:hAnsi="Cambria" w:cs="Times New Roman"/>
          <w:b/>
          <w:bCs/>
          <w:color w:val="365F91" w:themeColor="accent1" w:themeShade="BF"/>
          <w:sz w:val="28"/>
          <w:szCs w:val="28"/>
        </w:rPr>
        <w:t xml:space="preserve"> </w:t>
      </w:r>
      <w:r w:rsidR="00C35EC7">
        <w:rPr>
          <w:rFonts w:ascii="Arial" w:eastAsia="Calibri" w:hAnsi="Arial" w:cs="Arial"/>
          <w:sz w:val="24"/>
        </w:rPr>
        <w:t>Ces deux activités nous ont permis de changer nos activités par rapport à d’habitude mais la grande différence c’est que cette fois</w:t>
      </w:r>
      <w:r w:rsidR="00F5406B">
        <w:rPr>
          <w:rFonts w:ascii="Arial" w:eastAsia="Calibri" w:hAnsi="Arial" w:cs="Arial"/>
          <w:sz w:val="24"/>
        </w:rPr>
        <w:t>-</w:t>
      </w:r>
      <w:r w:rsidR="00C35EC7">
        <w:rPr>
          <w:rFonts w:ascii="Arial" w:eastAsia="Calibri" w:hAnsi="Arial" w:cs="Arial"/>
          <w:sz w:val="24"/>
        </w:rPr>
        <w:t xml:space="preserve">ci il y avait un enjeu. Il fallait </w:t>
      </w:r>
      <w:r w:rsidR="00C35EC7">
        <w:rPr>
          <w:rFonts w:ascii="Arial" w:eastAsia="Calibri" w:hAnsi="Arial" w:cs="Arial"/>
          <w:sz w:val="24"/>
        </w:rPr>
        <w:lastRenderedPageBreak/>
        <w:t xml:space="preserve">rendre un rapport dans les temps et que la qualité de l’anglais soit la meilleure possible tout en faisant participer tout le monde. Il en est de même pour la soutenance. </w:t>
      </w:r>
    </w:p>
    <w:p w14:paraId="1A68C756" w14:textId="77777777" w:rsidR="009157C3" w:rsidRDefault="00C35EC7" w:rsidP="005F4861">
      <w:pPr>
        <w:spacing w:afterLines="40" w:after="96"/>
        <w:ind w:firstLine="708"/>
        <w:jc w:val="both"/>
        <w:rPr>
          <w:rFonts w:ascii="Arial" w:eastAsia="Calibri" w:hAnsi="Arial" w:cs="Arial"/>
          <w:sz w:val="24"/>
        </w:rPr>
      </w:pPr>
      <w:r>
        <w:rPr>
          <w:rFonts w:ascii="Arial" w:eastAsia="Calibri" w:hAnsi="Arial" w:cs="Arial"/>
          <w:sz w:val="24"/>
        </w:rPr>
        <w:t xml:space="preserve">On a pu remarquer que tout le groupe se soutenait face à ses échéances et s’apportait de l’aide dans la mesure des capacités linguistiques de chacun. </w:t>
      </w:r>
    </w:p>
    <w:p w14:paraId="40B3DF78" w14:textId="77777777" w:rsidR="00345729" w:rsidRDefault="00345729" w:rsidP="005F4861">
      <w:pPr>
        <w:spacing w:afterLines="40" w:after="96"/>
        <w:ind w:firstLine="708"/>
        <w:jc w:val="both"/>
        <w:rPr>
          <w:rFonts w:ascii="Arial" w:eastAsia="Calibri" w:hAnsi="Arial" w:cs="Arial"/>
          <w:sz w:val="24"/>
        </w:rPr>
      </w:pPr>
    </w:p>
    <w:p w14:paraId="4F90E565" w14:textId="77777777" w:rsidR="00693F88" w:rsidRDefault="00B00A93" w:rsidP="005F4861">
      <w:pPr>
        <w:spacing w:afterLines="40" w:after="96"/>
        <w:jc w:val="both"/>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FEEDBACK PERSONNELS</w:t>
      </w:r>
    </w:p>
    <w:p w14:paraId="04BD35A0" w14:textId="77777777" w:rsidR="00093C75" w:rsidRDefault="00693F88" w:rsidP="00093C75">
      <w:pPr>
        <w:jc w:val="both"/>
        <w:rPr>
          <w:rFonts w:ascii="Arial" w:eastAsia="Calibri" w:hAnsi="Arial" w:cs="Arial"/>
          <w:sz w:val="24"/>
        </w:rPr>
      </w:pPr>
      <w:r>
        <w:rPr>
          <w:rFonts w:ascii="Cambria" w:eastAsia="Times New Roman" w:hAnsi="Cambria" w:cs="Times New Roman"/>
          <w:b/>
          <w:bCs/>
          <w:color w:val="365F91" w:themeColor="accent1" w:themeShade="BF"/>
          <w:sz w:val="28"/>
          <w:szCs w:val="28"/>
        </w:rPr>
        <w:t xml:space="preserve">            </w:t>
      </w:r>
      <w:r w:rsidR="00B00A93" w:rsidRPr="004233AB">
        <w:rPr>
          <w:rFonts w:ascii="Cambria" w:eastAsia="Calibri" w:hAnsi="Cambria" w:cs="Times New Roman"/>
          <w:b/>
          <w:bCs/>
          <w:color w:val="4F81BD" w:themeColor="accent1"/>
          <w:sz w:val="26"/>
          <w:szCs w:val="26"/>
        </w:rPr>
        <w:t>Naim</w:t>
      </w:r>
      <w:r w:rsidR="00B00A93">
        <w:rPr>
          <w:rFonts w:ascii="Cambria" w:eastAsia="Calibri" w:hAnsi="Cambria" w:cs="Times New Roman"/>
          <w:b/>
          <w:bCs/>
          <w:color w:val="4F81BD" w:themeColor="accent1"/>
          <w:sz w:val="26"/>
          <w:szCs w:val="26"/>
        </w:rPr>
        <w:t xml:space="preserve"> </w:t>
      </w:r>
      <w:r w:rsidR="00B00A93">
        <w:rPr>
          <w:rFonts w:ascii="Arial" w:eastAsia="Calibri" w:hAnsi="Arial" w:cs="Arial"/>
          <w:sz w:val="24"/>
        </w:rPr>
        <w:t xml:space="preserve">: </w:t>
      </w:r>
    </w:p>
    <w:p w14:paraId="69BEFE1C" w14:textId="0AC8181C" w:rsidR="00093C75" w:rsidRDefault="00093C75" w:rsidP="00093C75">
      <w:pPr>
        <w:jc w:val="both"/>
        <w:rPr>
          <w:rFonts w:ascii="Arial" w:hAnsi="Arial" w:cs="Arial"/>
          <w:sz w:val="24"/>
        </w:rPr>
      </w:pPr>
      <w:r w:rsidRPr="00093C75">
        <w:rPr>
          <w:rFonts w:ascii="Arial" w:hAnsi="Arial" w:cs="Arial"/>
          <w:sz w:val="24"/>
        </w:rPr>
        <w:t>J’ai apprécié cette période de rapport intermédiaire et de soutenance car cela m’a permis de faire une sorte de bilan sur mes compétences et sur ce que j’ai appris au cours de ce semestre. En effet, c’est la première fois que je pratiquais l’anglais en dehors de mon groupe projet. Il y avait également un enjeu ce qui m’a apporté de la motivation, vu que j’aime bien travailler lorsqu’il y a du défi, du challenge.</w:t>
      </w:r>
      <w:r>
        <w:rPr>
          <w:rFonts w:ascii="Arial" w:hAnsi="Arial" w:cs="Arial"/>
          <w:sz w:val="24"/>
        </w:rPr>
        <w:t xml:space="preserve"> C’est cette motivation qui m’a amené à redoubler d’effort et à prendre en main le groupe</w:t>
      </w:r>
      <w:r w:rsidR="000274D7">
        <w:rPr>
          <w:rFonts w:ascii="Arial" w:hAnsi="Arial" w:cs="Arial"/>
          <w:sz w:val="24"/>
        </w:rPr>
        <w:t xml:space="preserve"> avec</w:t>
      </w:r>
      <w:r>
        <w:rPr>
          <w:rFonts w:ascii="Arial" w:hAnsi="Arial" w:cs="Arial"/>
          <w:sz w:val="24"/>
        </w:rPr>
        <w:t xml:space="preserve"> </w:t>
      </w:r>
      <w:r w:rsidR="000274D7">
        <w:rPr>
          <w:rFonts w:ascii="Arial" w:hAnsi="Arial" w:cs="Arial"/>
          <w:sz w:val="24"/>
        </w:rPr>
        <w:t xml:space="preserve">Quentin </w:t>
      </w:r>
      <w:r>
        <w:rPr>
          <w:rFonts w:ascii="Arial" w:hAnsi="Arial" w:cs="Arial"/>
          <w:sz w:val="24"/>
        </w:rPr>
        <w:t>lorsque c’était la dernière minute et à les motiver eux.</w:t>
      </w:r>
    </w:p>
    <w:p w14:paraId="5F2760D8" w14:textId="77777777" w:rsidR="00093C75" w:rsidRDefault="00093C75" w:rsidP="00093C75">
      <w:pPr>
        <w:jc w:val="both"/>
        <w:rPr>
          <w:rFonts w:ascii="Arial" w:hAnsi="Arial" w:cs="Arial"/>
          <w:sz w:val="24"/>
        </w:rPr>
      </w:pPr>
      <w:r>
        <w:rPr>
          <w:rFonts w:ascii="Arial" w:hAnsi="Arial" w:cs="Arial"/>
          <w:sz w:val="24"/>
        </w:rPr>
        <w:t xml:space="preserve"> </w:t>
      </w:r>
      <w:r w:rsidRPr="00093C75">
        <w:rPr>
          <w:rFonts w:ascii="Arial" w:hAnsi="Arial" w:cs="Arial"/>
          <w:sz w:val="24"/>
        </w:rPr>
        <w:t>De plus, en corrigeant les autres membres je me sentais utile. Tout le monde s’est senti utile et important ce qui a ajouté de la confiance et de l’efficacité.</w:t>
      </w:r>
      <w:r>
        <w:rPr>
          <w:rFonts w:ascii="Arial" w:hAnsi="Arial" w:cs="Arial"/>
          <w:sz w:val="24"/>
        </w:rPr>
        <w:t xml:space="preserve"> </w:t>
      </w:r>
      <w:r w:rsidRPr="00093C75">
        <w:rPr>
          <w:rFonts w:ascii="Arial" w:hAnsi="Arial" w:cs="Arial"/>
          <w:sz w:val="24"/>
        </w:rPr>
        <w:t>Cela m’a fait plaisir également de constater les progrès de chacun et de voir que la soutenance s’est bien déroulée, du point de vue de l’anglais.</w:t>
      </w:r>
    </w:p>
    <w:p w14:paraId="04BB3529" w14:textId="77777777" w:rsidR="00093C75" w:rsidRDefault="00093C75" w:rsidP="00093C75">
      <w:pPr>
        <w:jc w:val="both"/>
        <w:rPr>
          <w:rFonts w:ascii="Arial" w:hAnsi="Arial" w:cs="Arial"/>
          <w:sz w:val="24"/>
        </w:rPr>
      </w:pPr>
    </w:p>
    <w:p w14:paraId="1CF30E95" w14:textId="77777777" w:rsidR="00093C75" w:rsidRDefault="00B00A93" w:rsidP="00093C75">
      <w:pPr>
        <w:ind w:firstLine="708"/>
        <w:jc w:val="both"/>
        <w:rPr>
          <w:rFonts w:ascii="Arial" w:hAnsi="Arial" w:cs="Arial"/>
          <w:sz w:val="24"/>
        </w:rPr>
      </w:pPr>
      <w:r w:rsidRPr="00D50485">
        <w:rPr>
          <w:rFonts w:ascii="Cambria" w:eastAsia="Calibri" w:hAnsi="Cambria" w:cs="Times New Roman"/>
          <w:b/>
          <w:bCs/>
          <w:color w:val="4F81BD" w:themeColor="accent1"/>
          <w:sz w:val="26"/>
          <w:szCs w:val="26"/>
        </w:rPr>
        <w:t>Julie :</w:t>
      </w:r>
      <w:r w:rsidRPr="00D50485">
        <w:rPr>
          <w:rFonts w:ascii="Arial" w:eastAsia="Calibri" w:hAnsi="Arial" w:cs="Arial"/>
          <w:sz w:val="24"/>
        </w:rPr>
        <w:t xml:space="preserve"> </w:t>
      </w:r>
    </w:p>
    <w:p w14:paraId="338335CF" w14:textId="77777777" w:rsidR="00362E4F" w:rsidRDefault="00F5406B" w:rsidP="00362E4F">
      <w:pPr>
        <w:jc w:val="both"/>
        <w:rPr>
          <w:rFonts w:ascii="Arial" w:hAnsi="Arial" w:cs="Arial"/>
          <w:sz w:val="24"/>
        </w:rPr>
      </w:pPr>
      <w:r>
        <w:rPr>
          <w:rFonts w:ascii="Arial" w:eastAsia="Calibri" w:hAnsi="Arial" w:cs="Arial"/>
          <w:sz w:val="24"/>
        </w:rPr>
        <w:t>Le fait de répartir le travail</w:t>
      </w:r>
      <w:r w:rsidR="007D3445">
        <w:rPr>
          <w:rFonts w:ascii="Arial" w:eastAsia="Calibri" w:hAnsi="Arial" w:cs="Arial"/>
          <w:sz w:val="24"/>
        </w:rPr>
        <w:t xml:space="preserve"> ne m’a pas dérangé en soi mais j’avais du mal à voir l’avancée de tout le monde. Mais j’ai apprécié avoir mon temps pour écrire ma partie et savoir que l’on allait me corriger après. Cela m’a permis de travailler avec moins d’angoisse et de prendre mon temps pour retrouver le vocabulaire. J’ai aussi pu m’entrainer à l’oral sans contrainte de temps. Cela m’a permis de retravailler mon discours. Par contre je suis assez frustrée que la soutenance se soit terminée de manière négative. Mais aujourd’hui je vois en cela une occasion de mieux se réinvestir dans le projet et cela nous a permis de nous mettre en action. </w:t>
      </w:r>
    </w:p>
    <w:p w14:paraId="4BB40B35" w14:textId="77777777" w:rsidR="00362E4F" w:rsidRDefault="00B00A93" w:rsidP="00362E4F">
      <w:pPr>
        <w:ind w:firstLine="708"/>
        <w:jc w:val="both"/>
        <w:rPr>
          <w:rFonts w:ascii="Arial" w:hAnsi="Arial" w:cs="Arial"/>
          <w:sz w:val="24"/>
        </w:rPr>
      </w:pPr>
      <w:r w:rsidRPr="00D50485">
        <w:rPr>
          <w:rFonts w:ascii="Cambria" w:eastAsia="Calibri" w:hAnsi="Cambria" w:cs="Times New Roman"/>
          <w:b/>
          <w:bCs/>
          <w:color w:val="4F81BD" w:themeColor="accent1"/>
          <w:sz w:val="26"/>
          <w:szCs w:val="26"/>
        </w:rPr>
        <w:t>Quentin :</w:t>
      </w:r>
      <w:r w:rsidR="00682638">
        <w:rPr>
          <w:rFonts w:ascii="Cambria" w:eastAsia="Calibri" w:hAnsi="Cambria" w:cs="Times New Roman"/>
          <w:b/>
          <w:bCs/>
          <w:color w:val="4F81BD" w:themeColor="accent1"/>
          <w:sz w:val="26"/>
          <w:szCs w:val="26"/>
        </w:rPr>
        <w:t xml:space="preserve"> </w:t>
      </w:r>
    </w:p>
    <w:p w14:paraId="551ED542" w14:textId="39518ED0" w:rsidR="00362E4F" w:rsidRDefault="00C35EC7" w:rsidP="00362E4F">
      <w:pPr>
        <w:jc w:val="both"/>
        <w:rPr>
          <w:rFonts w:ascii="Arial" w:hAnsi="Arial" w:cs="Arial"/>
          <w:sz w:val="24"/>
        </w:rPr>
      </w:pPr>
      <w:r>
        <w:rPr>
          <w:rFonts w:ascii="Arial" w:eastAsia="Calibri" w:hAnsi="Arial" w:cs="Times New Roman"/>
          <w:bCs/>
          <w:sz w:val="24"/>
          <w:szCs w:val="24"/>
        </w:rPr>
        <w:t>Ces deux activités à enjeu ont été réalisées en période de « stress », périodes pendant lesquelles je me sens plutôt à l’aise. J’ai tout de suite pu prendre les reines</w:t>
      </w:r>
      <w:r w:rsidR="000274D7">
        <w:rPr>
          <w:rFonts w:ascii="Arial" w:eastAsia="Calibri" w:hAnsi="Arial" w:cs="Times New Roman"/>
          <w:bCs/>
          <w:sz w:val="24"/>
          <w:szCs w:val="24"/>
        </w:rPr>
        <w:t xml:space="preserve"> avec Naim</w:t>
      </w:r>
      <w:r>
        <w:rPr>
          <w:rFonts w:ascii="Arial" w:eastAsia="Calibri" w:hAnsi="Arial" w:cs="Times New Roman"/>
          <w:bCs/>
          <w:sz w:val="24"/>
          <w:szCs w:val="24"/>
        </w:rPr>
        <w:t xml:space="preserve"> pour soutenir le groupe quand le temps était compté. Par contre je me sens frustré que notre soutenance ne ce soit pas bien passée mais j’es</w:t>
      </w:r>
      <w:r w:rsidR="00093C75">
        <w:rPr>
          <w:rFonts w:ascii="Arial" w:eastAsia="Calibri" w:hAnsi="Arial" w:cs="Times New Roman"/>
          <w:bCs/>
          <w:sz w:val="24"/>
          <w:szCs w:val="24"/>
        </w:rPr>
        <w:t>père aussi que ca va nous motiver</w:t>
      </w:r>
      <w:r>
        <w:rPr>
          <w:rFonts w:ascii="Arial" w:eastAsia="Calibri" w:hAnsi="Arial" w:cs="Times New Roman"/>
          <w:bCs/>
          <w:sz w:val="24"/>
          <w:szCs w:val="24"/>
        </w:rPr>
        <w:t xml:space="preserve"> pour réussir </w:t>
      </w:r>
      <w:r w:rsidR="00E61CCE">
        <w:rPr>
          <w:rFonts w:ascii="Arial" w:eastAsia="Calibri" w:hAnsi="Arial" w:cs="Times New Roman"/>
          <w:bCs/>
          <w:sz w:val="24"/>
          <w:szCs w:val="24"/>
        </w:rPr>
        <w:t>au mois de juin. J’espère aussi qu’à l’avenir on va réussir à allier les activités linguistiques et le projet classique car il faut qu’on avance le plus possible.</w:t>
      </w:r>
    </w:p>
    <w:p w14:paraId="1AE81920" w14:textId="77777777" w:rsidR="00B00A93" w:rsidRPr="00362E4F" w:rsidRDefault="00B00A93" w:rsidP="00362E4F">
      <w:pPr>
        <w:ind w:firstLine="708"/>
        <w:jc w:val="both"/>
        <w:rPr>
          <w:rFonts w:ascii="Arial" w:hAnsi="Arial" w:cs="Arial"/>
          <w:sz w:val="24"/>
        </w:rPr>
      </w:pPr>
      <w:r>
        <w:rPr>
          <w:rFonts w:ascii="Cambria" w:eastAsia="Calibri" w:hAnsi="Cambria" w:cs="Times New Roman"/>
          <w:b/>
          <w:bCs/>
          <w:color w:val="4F81BD" w:themeColor="accent1"/>
          <w:sz w:val="26"/>
          <w:szCs w:val="26"/>
        </w:rPr>
        <w:lastRenderedPageBreak/>
        <w:t xml:space="preserve">Amine : </w:t>
      </w:r>
    </w:p>
    <w:p w14:paraId="5518936D" w14:textId="77777777" w:rsidR="00557CB1" w:rsidRDefault="00557CB1" w:rsidP="00BB1CF5">
      <w:pPr>
        <w:jc w:val="both"/>
        <w:rPr>
          <w:rFonts w:ascii="Arial" w:eastAsia="Calibri" w:hAnsi="Arial" w:cs="Times New Roman"/>
          <w:bCs/>
          <w:sz w:val="24"/>
          <w:szCs w:val="24"/>
        </w:rPr>
      </w:pPr>
      <w:r>
        <w:rPr>
          <w:rFonts w:ascii="Arial" w:eastAsia="Calibri" w:hAnsi="Arial" w:cs="Times New Roman"/>
          <w:bCs/>
          <w:sz w:val="24"/>
          <w:szCs w:val="24"/>
        </w:rPr>
        <w:t>Le temps et attention accordés à l’activité lin</w:t>
      </w:r>
      <w:r w:rsidR="00093C75">
        <w:rPr>
          <w:rFonts w:ascii="Arial" w:eastAsia="Calibri" w:hAnsi="Arial" w:cs="Times New Roman"/>
          <w:bCs/>
          <w:sz w:val="24"/>
          <w:szCs w:val="24"/>
        </w:rPr>
        <w:t>guistique ont été supérieurs à d</w:t>
      </w:r>
      <w:r>
        <w:rPr>
          <w:rFonts w:ascii="Arial" w:eastAsia="Calibri" w:hAnsi="Arial" w:cs="Times New Roman"/>
          <w:bCs/>
          <w:sz w:val="24"/>
          <w:szCs w:val="24"/>
        </w:rPr>
        <w:t xml:space="preserve">’habitude en raison de la soutenance que l’on devait faire anglais. Cela a poussé chacun de nous à donner le meilleur de lui. Effectivement, l’effort que j’ai </w:t>
      </w:r>
      <w:r w:rsidR="00BB1CF5">
        <w:rPr>
          <w:rFonts w:ascii="Arial" w:eastAsia="Calibri" w:hAnsi="Arial" w:cs="Times New Roman"/>
          <w:bCs/>
          <w:sz w:val="24"/>
          <w:szCs w:val="24"/>
        </w:rPr>
        <w:t>fou</w:t>
      </w:r>
      <w:r w:rsidR="00093C75">
        <w:rPr>
          <w:rFonts w:ascii="Arial" w:eastAsia="Calibri" w:hAnsi="Arial" w:cs="Times New Roman"/>
          <w:bCs/>
          <w:sz w:val="24"/>
          <w:szCs w:val="24"/>
        </w:rPr>
        <w:t>rni</w:t>
      </w:r>
      <w:r w:rsidR="00BB1CF5">
        <w:rPr>
          <w:rFonts w:ascii="Arial" w:eastAsia="Calibri" w:hAnsi="Arial" w:cs="Times New Roman"/>
          <w:bCs/>
          <w:sz w:val="24"/>
          <w:szCs w:val="24"/>
        </w:rPr>
        <w:t xml:space="preserve"> afin d’avoir un niveau de lexique satisfaisant (qui est, je rappelle, mon objectif premier pour ce qui est de l’anglais cette année) est supérieur à ce que je fais d’habitude.</w:t>
      </w:r>
    </w:p>
    <w:p w14:paraId="2ADC9C48" w14:textId="77777777" w:rsidR="00BB1CF5" w:rsidRPr="00FE73EF" w:rsidRDefault="00BB1CF5" w:rsidP="00BB1CF5">
      <w:pPr>
        <w:jc w:val="both"/>
      </w:pPr>
      <w:r>
        <w:rPr>
          <w:rFonts w:ascii="Arial" w:eastAsia="Calibri" w:hAnsi="Arial" w:cs="Times New Roman"/>
          <w:bCs/>
          <w:sz w:val="24"/>
          <w:szCs w:val="24"/>
        </w:rPr>
        <w:t>J’en déduis que mon apprentissage se fait mieux sous pression et quand il y</w:t>
      </w:r>
      <w:r w:rsidR="00444864">
        <w:rPr>
          <w:rFonts w:ascii="Arial" w:eastAsia="Calibri" w:hAnsi="Arial" w:cs="Times New Roman"/>
          <w:bCs/>
          <w:sz w:val="24"/>
          <w:szCs w:val="24"/>
        </w:rPr>
        <w:t xml:space="preserve"> </w:t>
      </w:r>
      <w:r>
        <w:rPr>
          <w:rFonts w:ascii="Arial" w:eastAsia="Calibri" w:hAnsi="Arial" w:cs="Times New Roman"/>
          <w:bCs/>
          <w:sz w:val="24"/>
          <w:szCs w:val="24"/>
        </w:rPr>
        <w:t>a des enjeux ou quand je dois m’exp</w:t>
      </w:r>
      <w:r w:rsidR="00444864">
        <w:rPr>
          <w:rFonts w:ascii="Arial" w:eastAsia="Calibri" w:hAnsi="Arial" w:cs="Times New Roman"/>
          <w:bCs/>
          <w:sz w:val="24"/>
          <w:szCs w:val="24"/>
        </w:rPr>
        <w:t>rimer devant des gens de niveau</w:t>
      </w:r>
      <w:r>
        <w:rPr>
          <w:rFonts w:ascii="Arial" w:eastAsia="Calibri" w:hAnsi="Arial" w:cs="Times New Roman"/>
          <w:bCs/>
          <w:sz w:val="24"/>
          <w:szCs w:val="24"/>
        </w:rPr>
        <w:t xml:space="preserve"> linguistique nettement supérieur au mien.</w:t>
      </w:r>
    </w:p>
    <w:p w14:paraId="6C644E45" w14:textId="77777777" w:rsidR="00B00A93" w:rsidRDefault="00B00A93" w:rsidP="00AA30BA">
      <w:pPr>
        <w:keepNext/>
        <w:keepLines/>
        <w:spacing w:before="480" w:after="0"/>
        <w:jc w:val="both"/>
        <w:outlineLvl w:val="0"/>
        <w:rPr>
          <w:rFonts w:ascii="Cambria" w:eastAsia="Times New Roman" w:hAnsi="Cambria" w:cs="Times New Roman"/>
          <w:b/>
          <w:bCs/>
          <w:color w:val="365F91" w:themeColor="accent1" w:themeShade="BF"/>
          <w:sz w:val="28"/>
          <w:szCs w:val="28"/>
        </w:rPr>
      </w:pPr>
      <w:r>
        <w:rPr>
          <w:rFonts w:ascii="Cambria" w:eastAsia="Times New Roman" w:hAnsi="Cambria" w:cs="Times New Roman"/>
          <w:b/>
          <w:bCs/>
          <w:color w:val="365F91" w:themeColor="accent1" w:themeShade="BF"/>
          <w:sz w:val="28"/>
          <w:szCs w:val="28"/>
        </w:rPr>
        <w:t>Equipe apprenante</w:t>
      </w:r>
      <w:r w:rsidRPr="00D50485">
        <w:rPr>
          <w:rFonts w:ascii="Cambria" w:eastAsia="Times New Roman" w:hAnsi="Cambria" w:cs="Times New Roman"/>
          <w:b/>
          <w:bCs/>
          <w:color w:val="365F91" w:themeColor="accent1" w:themeShade="BF"/>
          <w:sz w:val="28"/>
          <w:szCs w:val="28"/>
        </w:rPr>
        <w:t> :</w:t>
      </w:r>
    </w:p>
    <w:p w14:paraId="5F1B9E48" w14:textId="0BA5E239" w:rsidR="007E5390" w:rsidRDefault="00362E4F" w:rsidP="007E5390">
      <w:pPr>
        <w:keepNext/>
        <w:keepLines/>
        <w:spacing w:before="480" w:after="0"/>
        <w:ind w:firstLine="567"/>
        <w:jc w:val="both"/>
        <w:outlineLvl w:val="0"/>
        <w:rPr>
          <w:rFonts w:ascii="Arial" w:eastAsia="Calibri" w:hAnsi="Arial" w:cs="Arial"/>
          <w:sz w:val="24"/>
        </w:rPr>
      </w:pPr>
      <w:r>
        <w:rPr>
          <w:rFonts w:ascii="Arial" w:eastAsia="Calibri" w:hAnsi="Arial" w:cs="Arial"/>
          <w:sz w:val="24"/>
        </w:rPr>
        <w:t xml:space="preserve">Pendant ces semaines de préparation rapport plus soutenance on a remarqué qu’on a réussi à gérer notre temps ce qui nous a permis de ne pas trop stresser. </w:t>
      </w:r>
      <w:r w:rsidR="006C1213">
        <w:rPr>
          <w:rFonts w:ascii="Arial" w:eastAsia="Calibri" w:hAnsi="Arial" w:cs="Arial"/>
          <w:sz w:val="24"/>
        </w:rPr>
        <w:t xml:space="preserve">De plus étant à la moitié de l’année nous avons pu faire un bilan de nos compétences personnelles dans les quatre domaines (expression écrite, orale et compréhension écrite, orale). Par ailleurs l’enjeu de ces tâches nous a motivé à faire les choses en bonne et due forme pour avoir un résultat convenable. C’est cela qui a fait que tout le monde se sentait utile au sein du groupe et de son avancement. Les efforts étaient par conséquence plus importants qu’à </w:t>
      </w:r>
      <w:proofErr w:type="gramStart"/>
      <w:r w:rsidR="006C1213">
        <w:rPr>
          <w:rFonts w:ascii="Arial" w:eastAsia="Calibri" w:hAnsi="Arial" w:cs="Arial"/>
          <w:sz w:val="24"/>
        </w:rPr>
        <w:t>l’accoutumé</w:t>
      </w:r>
      <w:proofErr w:type="gramEnd"/>
      <w:r w:rsidR="006C1213">
        <w:rPr>
          <w:rFonts w:ascii="Arial" w:eastAsia="Calibri" w:hAnsi="Arial" w:cs="Arial"/>
          <w:sz w:val="24"/>
        </w:rPr>
        <w:t>. Malgré tout nous sommes plutôt frustrés des remarques faites sur le fond mais motivé</w:t>
      </w:r>
      <w:r w:rsidR="00742ED5">
        <w:rPr>
          <w:rFonts w:ascii="Arial" w:eastAsia="Calibri" w:hAnsi="Arial" w:cs="Arial"/>
          <w:sz w:val="24"/>
        </w:rPr>
        <w:t>s</w:t>
      </w:r>
      <w:bookmarkStart w:id="0" w:name="_GoBack"/>
      <w:bookmarkEnd w:id="0"/>
      <w:r w:rsidR="006C1213">
        <w:rPr>
          <w:rFonts w:ascii="Arial" w:eastAsia="Calibri" w:hAnsi="Arial" w:cs="Arial"/>
          <w:sz w:val="24"/>
        </w:rPr>
        <w:t xml:space="preserve"> pour arriver à un résultat final plus que satisfaisant.</w:t>
      </w:r>
    </w:p>
    <w:p w14:paraId="41941BAE" w14:textId="77777777" w:rsidR="00362E4F" w:rsidRDefault="00362E4F" w:rsidP="007E5390">
      <w:pPr>
        <w:keepNext/>
        <w:keepLines/>
        <w:spacing w:before="480" w:after="0"/>
        <w:ind w:firstLine="567"/>
        <w:jc w:val="both"/>
        <w:outlineLvl w:val="0"/>
        <w:rPr>
          <w:rFonts w:ascii="Arial" w:eastAsia="Calibri" w:hAnsi="Arial" w:cs="Arial"/>
          <w:sz w:val="24"/>
        </w:rPr>
      </w:pPr>
    </w:p>
    <w:p w14:paraId="024F61A8" w14:textId="4B0EA392" w:rsidR="006C1213" w:rsidRPr="007E5390" w:rsidRDefault="006C1213" w:rsidP="007E5390">
      <w:pPr>
        <w:keepNext/>
        <w:keepLines/>
        <w:spacing w:before="480" w:after="0"/>
        <w:ind w:firstLine="567"/>
        <w:jc w:val="both"/>
        <w:outlineLvl w:val="0"/>
        <w:rPr>
          <w:rFonts w:ascii="Arial" w:eastAsia="Calibri" w:hAnsi="Arial" w:cs="Arial"/>
          <w:sz w:val="24"/>
        </w:rPr>
      </w:pPr>
    </w:p>
    <w:sectPr w:rsidR="006C1213" w:rsidRPr="007E5390" w:rsidSect="00C35E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compatSetting w:name="compatibilityMode" w:uri="http://schemas.microsoft.com/office/word" w:val="12"/>
  </w:compat>
  <w:rsids>
    <w:rsidRoot w:val="00B00A93"/>
    <w:rsid w:val="000274D7"/>
    <w:rsid w:val="00093C75"/>
    <w:rsid w:val="000B5B28"/>
    <w:rsid w:val="000C3CC5"/>
    <w:rsid w:val="00181602"/>
    <w:rsid w:val="001A153E"/>
    <w:rsid w:val="00224E06"/>
    <w:rsid w:val="002A3324"/>
    <w:rsid w:val="002B78AD"/>
    <w:rsid w:val="002E4E64"/>
    <w:rsid w:val="00345729"/>
    <w:rsid w:val="00362E4F"/>
    <w:rsid w:val="003942BF"/>
    <w:rsid w:val="00444864"/>
    <w:rsid w:val="004D438A"/>
    <w:rsid w:val="00557CB1"/>
    <w:rsid w:val="005D1DD3"/>
    <w:rsid w:val="005F4861"/>
    <w:rsid w:val="00632287"/>
    <w:rsid w:val="0064578C"/>
    <w:rsid w:val="00682638"/>
    <w:rsid w:val="00693F88"/>
    <w:rsid w:val="00694E7D"/>
    <w:rsid w:val="006C1213"/>
    <w:rsid w:val="00742ED5"/>
    <w:rsid w:val="007451E4"/>
    <w:rsid w:val="0076009A"/>
    <w:rsid w:val="007D3445"/>
    <w:rsid w:val="007D400A"/>
    <w:rsid w:val="007E5390"/>
    <w:rsid w:val="008D68D6"/>
    <w:rsid w:val="009157C3"/>
    <w:rsid w:val="00A07995"/>
    <w:rsid w:val="00A95D06"/>
    <w:rsid w:val="00AA30BA"/>
    <w:rsid w:val="00AA68A0"/>
    <w:rsid w:val="00B00A93"/>
    <w:rsid w:val="00B20791"/>
    <w:rsid w:val="00B22068"/>
    <w:rsid w:val="00B34A12"/>
    <w:rsid w:val="00B53582"/>
    <w:rsid w:val="00B843B4"/>
    <w:rsid w:val="00BB1CF5"/>
    <w:rsid w:val="00C35EC7"/>
    <w:rsid w:val="00C73D7A"/>
    <w:rsid w:val="00CA343D"/>
    <w:rsid w:val="00CE25E0"/>
    <w:rsid w:val="00D61014"/>
    <w:rsid w:val="00DB033E"/>
    <w:rsid w:val="00DC5F43"/>
    <w:rsid w:val="00E00BA4"/>
    <w:rsid w:val="00E42833"/>
    <w:rsid w:val="00E61CCE"/>
    <w:rsid w:val="00F16931"/>
    <w:rsid w:val="00F36E9F"/>
    <w:rsid w:val="00F5406B"/>
    <w:rsid w:val="00FE73E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679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A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2638"/>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3</Pages>
  <Words>909</Words>
  <Characters>5182</Characters>
  <Application>Microsoft Macintosh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6079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SENHAGI</dc:creator>
  <cp:lastModifiedBy>Quentin REAUD</cp:lastModifiedBy>
  <cp:revision>14</cp:revision>
  <dcterms:created xsi:type="dcterms:W3CDTF">2013-02-04T15:30:00Z</dcterms:created>
  <dcterms:modified xsi:type="dcterms:W3CDTF">2013-02-06T13:43:00Z</dcterms:modified>
</cp:coreProperties>
</file>